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7C46C" w14:textId="39C9FBFB" w:rsidR="005E627F" w:rsidRDefault="00064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64B17">
        <w:rPr>
          <w:rFonts w:ascii="Times New Roman" w:hAnsi="Times New Roman" w:cs="Times New Roman"/>
          <w:b/>
          <w:bCs/>
          <w:sz w:val="28"/>
          <w:szCs w:val="28"/>
        </w:rPr>
        <w:t>“Sakarya ve Ekmek” Ödüllü Hik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064B17">
        <w:rPr>
          <w:rFonts w:ascii="Times New Roman" w:hAnsi="Times New Roman" w:cs="Times New Roman"/>
          <w:b/>
          <w:bCs/>
          <w:sz w:val="28"/>
          <w:szCs w:val="28"/>
        </w:rPr>
        <w:t xml:space="preserve">ye Yarışması'nda Son Başvuru 9 Mayıs </w:t>
      </w:r>
    </w:p>
    <w:p w14:paraId="27A625E7" w14:textId="77777777" w:rsidR="00F86803" w:rsidRDefault="00064B17" w:rsidP="00064B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>Sakarya Ticaret ve Sanayi Odası (SATSO) Ticareti Araştırma ve Geliştirme Komisyonu öncülüğünde; Sakarya İl Millî Eğitim Müdürlüğü ile Sakarya Fırıncılar Esnaf ve Sanatkârlar Odası iş birliğinde gerçekleştirilecek olan “Sakarya ve Ekmek” temalı hikâye yarışması</w:t>
      </w:r>
      <w:r w:rsidR="00F86803">
        <w:rPr>
          <w:rFonts w:ascii="Times New Roman" w:hAnsi="Times New Roman" w:cs="Times New Roman"/>
          <w:sz w:val="24"/>
          <w:szCs w:val="24"/>
        </w:rPr>
        <w:t>nda son başvuru 9 Mayıs.</w:t>
      </w:r>
    </w:p>
    <w:p w14:paraId="5278137D" w14:textId="5D3428F6" w:rsidR="00064B17" w:rsidRPr="00064B17" w:rsidRDefault="00064B17" w:rsidP="00064B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>Sakarya’daki ortaokul ile lise öğrencilerine yönelik düzenlenecek</w:t>
      </w:r>
      <w:r w:rsidR="00F86803">
        <w:rPr>
          <w:rFonts w:ascii="Times New Roman" w:hAnsi="Times New Roman" w:cs="Times New Roman"/>
          <w:sz w:val="24"/>
          <w:szCs w:val="24"/>
        </w:rPr>
        <w:t xml:space="preserve"> </w:t>
      </w:r>
      <w:r w:rsidRPr="00064B17">
        <w:rPr>
          <w:rFonts w:ascii="Times New Roman" w:hAnsi="Times New Roman" w:cs="Times New Roman"/>
          <w:sz w:val="24"/>
          <w:szCs w:val="24"/>
        </w:rPr>
        <w:t xml:space="preserve">olan yarışma </w:t>
      </w:r>
      <w:r w:rsidR="00F86803">
        <w:rPr>
          <w:rFonts w:ascii="Times New Roman" w:hAnsi="Times New Roman" w:cs="Times New Roman"/>
          <w:sz w:val="24"/>
          <w:szCs w:val="24"/>
        </w:rPr>
        <w:t xml:space="preserve">ile </w:t>
      </w:r>
      <w:r w:rsidRPr="00064B17">
        <w:rPr>
          <w:rFonts w:ascii="Times New Roman" w:hAnsi="Times New Roman" w:cs="Times New Roman"/>
          <w:sz w:val="24"/>
          <w:szCs w:val="24"/>
        </w:rPr>
        <w:t xml:space="preserve">öğrenciler; </w:t>
      </w:r>
      <w:r w:rsidR="00F86803">
        <w:rPr>
          <w:rFonts w:ascii="Times New Roman" w:hAnsi="Times New Roman" w:cs="Times New Roman"/>
          <w:sz w:val="24"/>
          <w:szCs w:val="24"/>
        </w:rPr>
        <w:t xml:space="preserve">ekmek ve Sakarya temelinde </w:t>
      </w:r>
      <w:r w:rsidRPr="00064B17">
        <w:rPr>
          <w:rFonts w:ascii="Times New Roman" w:hAnsi="Times New Roman" w:cs="Times New Roman"/>
          <w:sz w:val="24"/>
          <w:szCs w:val="24"/>
        </w:rPr>
        <w:t>üretimi, emeği ve yerel değerleri kendi bakış açılarıyla kaleme alma fırsatı bulacaklardır.</w:t>
      </w:r>
    </w:p>
    <w:p w14:paraId="639081B8" w14:textId="1B3275CB" w:rsidR="00064B17" w:rsidRPr="00064B17" w:rsidRDefault="00064B17" w:rsidP="00064B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 xml:space="preserve">Başvurular, 7 Nisan 2025 tarihinde alınmaya başlanmış olup, </w:t>
      </w:r>
      <w:r w:rsidRPr="00064B17">
        <w:rPr>
          <w:rFonts w:ascii="Times New Roman" w:hAnsi="Times New Roman" w:cs="Times New Roman"/>
          <w:b/>
          <w:bCs/>
          <w:sz w:val="24"/>
          <w:szCs w:val="24"/>
        </w:rPr>
        <w:t>9 Mayıs 2025 Cuma günü sona erecek</w:t>
      </w:r>
      <w:r w:rsidRPr="00064B17">
        <w:rPr>
          <w:rFonts w:ascii="Times New Roman" w:hAnsi="Times New Roman" w:cs="Times New Roman"/>
          <w:sz w:val="24"/>
          <w:szCs w:val="24"/>
        </w:rPr>
        <w:t xml:space="preserve">. Yarışma başvuruları Sakarya İl Millî Eğitim Müdürlüğü aracılığıyla alınacak; şartnameye ve tüm detaylara </w:t>
      </w:r>
      <w:proofErr w:type="spellStart"/>
      <w:r w:rsidRPr="00064B17">
        <w:rPr>
          <w:rFonts w:ascii="Times New Roman" w:hAnsi="Times New Roman" w:cs="Times New Roman"/>
          <w:sz w:val="24"/>
          <w:szCs w:val="24"/>
        </w:rPr>
        <w:t>SATSO</w:t>
      </w:r>
      <w:r w:rsidR="00C56325">
        <w:rPr>
          <w:rFonts w:ascii="Times New Roman" w:hAnsi="Times New Roman" w:cs="Times New Roman"/>
          <w:sz w:val="24"/>
          <w:szCs w:val="24"/>
        </w:rPr>
        <w:t>’</w:t>
      </w:r>
      <w:r w:rsidRPr="00064B17">
        <w:rPr>
          <w:rFonts w:ascii="Times New Roman" w:hAnsi="Times New Roman" w:cs="Times New Roman"/>
          <w:sz w:val="24"/>
          <w:szCs w:val="24"/>
        </w:rPr>
        <w:t>nun</w:t>
      </w:r>
      <w:proofErr w:type="spellEnd"/>
      <w:r w:rsidRPr="00064B17">
        <w:rPr>
          <w:rFonts w:ascii="Times New Roman" w:hAnsi="Times New Roman" w:cs="Times New Roman"/>
          <w:sz w:val="24"/>
          <w:szCs w:val="24"/>
        </w:rPr>
        <w:t xml:space="preserve"> resmî internet sitesi üzerinden ulaşılabilecektir.</w:t>
      </w:r>
    </w:p>
    <w:p w14:paraId="39CD4B7B" w14:textId="3489D778" w:rsidR="00064B17" w:rsidRPr="00064B17" w:rsidRDefault="00064B17" w:rsidP="00064B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>Dereceye giren öğrencilere toplamda altı farklı kategoride ödül verilecek:</w:t>
      </w:r>
    </w:p>
    <w:p w14:paraId="13D58D25" w14:textId="77777777" w:rsidR="00064B17" w:rsidRPr="00064B17" w:rsidRDefault="00064B17" w:rsidP="00064B17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>İl Birincisi: 20.000 TL</w:t>
      </w:r>
    </w:p>
    <w:p w14:paraId="029487A8" w14:textId="77777777" w:rsidR="00064B17" w:rsidRPr="00064B17" w:rsidRDefault="00064B17" w:rsidP="00064B17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>İl İkincisi: 15.000 TL</w:t>
      </w:r>
    </w:p>
    <w:p w14:paraId="1724E8E3" w14:textId="77777777" w:rsidR="00064B17" w:rsidRPr="00064B17" w:rsidRDefault="00064B17" w:rsidP="00064B17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>İl Üçüncüsü: 10.000 TL</w:t>
      </w:r>
    </w:p>
    <w:p w14:paraId="7E07106C" w14:textId="77777777" w:rsidR="00064B17" w:rsidRPr="00064B17" w:rsidRDefault="00064B17" w:rsidP="00064B17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B17">
        <w:rPr>
          <w:rFonts w:ascii="Times New Roman" w:hAnsi="Times New Roman" w:cs="Times New Roman"/>
          <w:sz w:val="24"/>
          <w:szCs w:val="24"/>
        </w:rPr>
        <w:t>Mansiyon (3 öğrenci): 5.000 TL (her biri)</w:t>
      </w:r>
    </w:p>
    <w:p w14:paraId="6F03DAA8" w14:textId="77777777" w:rsidR="00064B17" w:rsidRPr="00064B17" w:rsidRDefault="00064B17" w:rsidP="00064B1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4B17" w:rsidRPr="00064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C610D"/>
    <w:multiLevelType w:val="multilevel"/>
    <w:tmpl w:val="EBE2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818"/>
    <w:rsid w:val="00064B17"/>
    <w:rsid w:val="001834C9"/>
    <w:rsid w:val="00471818"/>
    <w:rsid w:val="005E627F"/>
    <w:rsid w:val="00AC3CF4"/>
    <w:rsid w:val="00C56325"/>
    <w:rsid w:val="00CE75F2"/>
    <w:rsid w:val="00EF56B4"/>
    <w:rsid w:val="00F8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C073"/>
  <w15:chartTrackingRefBased/>
  <w15:docId w15:val="{8ACD58CE-42DD-4342-9AF0-2794E8B78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71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71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718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71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718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71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71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71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71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18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718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718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7181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7181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7181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7181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7181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7181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71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71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71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71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71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7181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7181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7181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718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7181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718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ÇAKIR</cp:lastModifiedBy>
  <cp:revision>3</cp:revision>
  <dcterms:created xsi:type="dcterms:W3CDTF">2025-05-06T10:40:00Z</dcterms:created>
  <dcterms:modified xsi:type="dcterms:W3CDTF">2025-05-07T06:30:00Z</dcterms:modified>
</cp:coreProperties>
</file>